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73596" w14:textId="40889E39" w:rsidR="004F0DC2" w:rsidRPr="004F0DC2" w:rsidRDefault="006C6B46" w:rsidP="004F0DC2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smallCaps/>
          <w:color w:val="D9272E"/>
          <w:sz w:val="28"/>
          <w:szCs w:val="28"/>
          <w:lang w:val="de-CH"/>
        </w:rPr>
      </w:pPr>
      <w:bookmarkStart w:id="0" w:name="_GoBack"/>
      <w:bookmarkEnd w:id="0"/>
      <w:r>
        <w:rPr>
          <w:rFonts w:ascii="Arial" w:eastAsia="Arial" w:hAnsi="Arial" w:cs="Arial"/>
          <w:smallCaps/>
          <w:color w:val="D9272E"/>
          <w:sz w:val="28"/>
          <w:szCs w:val="28"/>
          <w:lang w:val="de-CH"/>
        </w:rPr>
        <w:t>LA</w:t>
      </w:r>
      <w:r w:rsidR="004F0DC2" w:rsidRPr="004F0DC2">
        <w:rPr>
          <w:rFonts w:ascii="Arial" w:eastAsia="Arial" w:hAnsi="Arial" w:cs="Arial"/>
          <w:smallCaps/>
          <w:color w:val="D9272E"/>
          <w:sz w:val="28"/>
          <w:szCs w:val="28"/>
          <w:lang w:val="de-CH"/>
        </w:rPr>
        <w:t xml:space="preserve"> CONSIGLIER</w:t>
      </w:r>
      <w:r w:rsidR="0019016B">
        <w:rPr>
          <w:rFonts w:ascii="Arial" w:eastAsia="Arial" w:hAnsi="Arial" w:cs="Arial"/>
          <w:smallCaps/>
          <w:color w:val="D9272E"/>
          <w:sz w:val="28"/>
          <w:szCs w:val="28"/>
          <w:lang w:val="de-CH"/>
        </w:rPr>
        <w:t>A</w:t>
      </w:r>
      <w:r w:rsidR="004F0DC2" w:rsidRPr="004F0DC2">
        <w:rPr>
          <w:rFonts w:ascii="Arial" w:eastAsia="Arial" w:hAnsi="Arial" w:cs="Arial"/>
          <w:smallCaps/>
          <w:color w:val="D9272E"/>
          <w:sz w:val="28"/>
          <w:szCs w:val="28"/>
          <w:lang w:val="de-CH"/>
        </w:rPr>
        <w:t xml:space="preserve"> FEDERALE AMHERD LANCIA LA RACCOLTA DI DONAZIONI PER LE DONNE IN CRISI DIMENTICATE</w:t>
      </w:r>
    </w:p>
    <w:p w14:paraId="3ECFA298" w14:textId="6AA58D76" w:rsidR="004F0DC2" w:rsidRPr="00382817" w:rsidRDefault="0019016B" w:rsidP="00382817">
      <w:pPr>
        <w:pStyle w:val="CBChapeau"/>
        <w:spacing w:line="240" w:lineRule="exact"/>
        <w:rPr>
          <w:rFonts w:eastAsia="MS Mincho"/>
          <w:lang w:val="fr-CH"/>
        </w:rPr>
      </w:pPr>
      <w:r w:rsidRPr="00382817">
        <w:rPr>
          <w:rFonts w:eastAsia="MS Mincho"/>
          <w:lang w:val="fr-CH"/>
        </w:rPr>
        <w:t>La c</w:t>
      </w:r>
      <w:r w:rsidR="004F0DC2" w:rsidRPr="00382817">
        <w:rPr>
          <w:rFonts w:eastAsia="MS Mincho"/>
          <w:lang w:val="fr-CH"/>
        </w:rPr>
        <w:t>onsigliera federale Viola Amherd ha lanciato oggi a Berna la campagna di raccolta della Catena della Solidarietà per le donne in crisi dimentic</w:t>
      </w:r>
      <w:r w:rsidRPr="00382817">
        <w:rPr>
          <w:rFonts w:eastAsia="MS Mincho"/>
          <w:lang w:val="fr-CH"/>
        </w:rPr>
        <w:t xml:space="preserve">ate. Questa è il 250° appello a donazioni </w:t>
      </w:r>
      <w:r w:rsidR="004F0DC2" w:rsidRPr="00382817">
        <w:rPr>
          <w:rFonts w:eastAsia="MS Mincho"/>
          <w:lang w:val="fr-CH"/>
        </w:rPr>
        <w:t xml:space="preserve"> che la Fondazione ha </w:t>
      </w:r>
      <w:r w:rsidRPr="00382817">
        <w:rPr>
          <w:rFonts w:eastAsia="MS Mincho"/>
          <w:lang w:val="fr-CH"/>
        </w:rPr>
        <w:t>lanciato</w:t>
      </w:r>
      <w:r w:rsidR="004F0DC2" w:rsidRPr="00382817">
        <w:rPr>
          <w:rFonts w:eastAsia="MS Mincho"/>
          <w:lang w:val="fr-CH"/>
        </w:rPr>
        <w:t xml:space="preserve"> da quando è stata fondata nel 1946 da due conduttori della Radio Suisse Romande di Losanna. </w:t>
      </w:r>
    </w:p>
    <w:p w14:paraId="3E9D78A9" w14:textId="63E9C09C" w:rsidR="004F0DC2" w:rsidRPr="004F0DC2" w:rsidRDefault="004F0DC2" w:rsidP="004F0DC2">
      <w:pPr>
        <w:pStyle w:val="CBCorpsdetexte"/>
        <w:rPr>
          <w:lang w:val="it-IT"/>
        </w:rPr>
      </w:pPr>
      <w:r w:rsidRPr="004F0DC2">
        <w:rPr>
          <w:lang w:val="it-IT"/>
        </w:rPr>
        <w:t xml:space="preserve">In un'intervista sulla piattaforma </w:t>
      </w:r>
      <w:proofErr w:type="spellStart"/>
      <w:r w:rsidRPr="004F0DC2">
        <w:rPr>
          <w:lang w:val="it-IT"/>
        </w:rPr>
        <w:t>Facebook</w:t>
      </w:r>
      <w:proofErr w:type="spellEnd"/>
      <w:r w:rsidRPr="004F0DC2">
        <w:rPr>
          <w:lang w:val="it-IT"/>
        </w:rPr>
        <w:t xml:space="preserve"> dell</w:t>
      </w:r>
      <w:r w:rsidR="0019016B">
        <w:rPr>
          <w:lang w:val="it-IT"/>
        </w:rPr>
        <w:t>a Catena della Solidarietà, la c</w:t>
      </w:r>
      <w:r w:rsidRPr="004F0DC2">
        <w:rPr>
          <w:lang w:val="it-IT"/>
        </w:rPr>
        <w:t xml:space="preserve">onsigliera federale ha dichiarato la sua solidarietà nei confronti delle donne che spesso subiscono pressioni estreme in zone di crisi in tutto il mondo, ma anche in Svizzera, e sono esposte a rischi elevati. "La solidarietà è un pilastro importante della nostra società. Soprattutto le donne, che sono in balia di catastrofi e guerre </w:t>
      </w:r>
      <w:r w:rsidR="0019016B">
        <w:rPr>
          <w:lang w:val="it-IT"/>
        </w:rPr>
        <w:t>o che vivono in disparte</w:t>
      </w:r>
      <w:r w:rsidRPr="004F0DC2">
        <w:rPr>
          <w:lang w:val="it-IT"/>
        </w:rPr>
        <w:t>, devono poter contare su questa solidarietà", ha sott</w:t>
      </w:r>
      <w:r w:rsidR="0019016B">
        <w:rPr>
          <w:lang w:val="it-IT"/>
        </w:rPr>
        <w:t>olineato la consigliera</w:t>
      </w:r>
      <w:r w:rsidRPr="004F0DC2">
        <w:rPr>
          <w:lang w:val="it-IT"/>
        </w:rPr>
        <w:t xml:space="preserve"> federale.</w:t>
      </w:r>
    </w:p>
    <w:p w14:paraId="3A2AC443" w14:textId="321D59FD" w:rsidR="004F0DC2" w:rsidRPr="004F0DC2" w:rsidRDefault="004F0DC2" w:rsidP="004F0DC2">
      <w:pPr>
        <w:pStyle w:val="CBCorpsdetexte"/>
        <w:rPr>
          <w:lang w:val="it-IT"/>
        </w:rPr>
      </w:pPr>
      <w:r w:rsidRPr="004F0DC2">
        <w:rPr>
          <w:lang w:val="it-IT"/>
        </w:rPr>
        <w:t xml:space="preserve">In qualità di capo del Dipartimento della Difesa, della Protezione Civile e dello Sport, </w:t>
      </w:r>
      <w:proofErr w:type="spellStart"/>
      <w:r w:rsidRPr="004F0DC2">
        <w:rPr>
          <w:lang w:val="it-IT"/>
        </w:rPr>
        <w:t>Amherd</w:t>
      </w:r>
      <w:proofErr w:type="spellEnd"/>
      <w:r w:rsidRPr="004F0DC2">
        <w:rPr>
          <w:lang w:val="it-IT"/>
        </w:rPr>
        <w:t xml:space="preserve"> ha sottolineato l'importanza di un efficiente aiuto in caso di calamità. "La Svizzera è pronta ad affrontare le catastrofi, ma in futuro dobbiamo rafforza</w:t>
      </w:r>
      <w:r w:rsidR="0019016B">
        <w:rPr>
          <w:lang w:val="it-IT"/>
        </w:rPr>
        <w:t xml:space="preserve">re il nostro sostegno". Secondo la </w:t>
      </w:r>
      <w:r w:rsidRPr="004F0DC2">
        <w:rPr>
          <w:lang w:val="it-IT"/>
        </w:rPr>
        <w:t>consiglier</w:t>
      </w:r>
      <w:r w:rsidR="0019016B">
        <w:rPr>
          <w:lang w:val="it-IT"/>
        </w:rPr>
        <w:t>a</w:t>
      </w:r>
      <w:r w:rsidRPr="004F0DC2">
        <w:rPr>
          <w:lang w:val="it-IT"/>
        </w:rPr>
        <w:t xml:space="preserve"> federale, l'aiuto nei paesi in crisi è fornito in modo professionale ed efficace dallo Stato e dal settore privato. "Le donne, in particolare, svolgono un ruolo importante nella gestione delle crisi, non solo sostenendo le loro famiglie, ma anche impegnandosi sempre a favore della comunità".</w:t>
      </w:r>
    </w:p>
    <w:p w14:paraId="15B80227" w14:textId="00E88557" w:rsidR="004F0DC2" w:rsidRPr="004F0DC2" w:rsidRDefault="0019016B" w:rsidP="004F0DC2">
      <w:pPr>
        <w:pStyle w:val="CBCorpsdetexte"/>
        <w:rPr>
          <w:lang w:val="it-IT"/>
        </w:rPr>
      </w:pPr>
      <w:r>
        <w:rPr>
          <w:lang w:val="it-IT"/>
        </w:rPr>
        <w:t>La 250a raccolta fondi</w:t>
      </w:r>
      <w:r w:rsidR="004F0DC2" w:rsidRPr="004F0DC2">
        <w:rPr>
          <w:lang w:val="it-IT"/>
        </w:rPr>
        <w:t xml:space="preserve"> della Catena della Solidarietà sarà sostenuta da tutti i media della SSR dal 12 al 19 settembre, dalle radio private e da altri media. "La SRG sostiene la Catena della Solidarietà da 73 anni e continue</w:t>
      </w:r>
      <w:r>
        <w:rPr>
          <w:lang w:val="it-IT"/>
        </w:rPr>
        <w:t>rà a farlo per questa raccolta in occasione dell’</w:t>
      </w:r>
      <w:r w:rsidR="004F0DC2" w:rsidRPr="004F0DC2">
        <w:rPr>
          <w:lang w:val="it-IT"/>
        </w:rPr>
        <w:t xml:space="preserve">anniversario", afferma Pascal </w:t>
      </w:r>
      <w:proofErr w:type="spellStart"/>
      <w:r w:rsidR="004F0DC2" w:rsidRPr="004F0DC2">
        <w:rPr>
          <w:lang w:val="it-IT"/>
        </w:rPr>
        <w:t>Crittin</w:t>
      </w:r>
      <w:proofErr w:type="spellEnd"/>
      <w:r w:rsidR="004F0DC2" w:rsidRPr="004F0DC2">
        <w:rPr>
          <w:lang w:val="it-IT"/>
        </w:rPr>
        <w:t xml:space="preserve">, direttore dell'RTS e presidente della Fondazione della Catena della Solidarietà. </w:t>
      </w:r>
    </w:p>
    <w:p w14:paraId="4F375467" w14:textId="01134088" w:rsidR="004F0DC2" w:rsidRPr="004F0DC2" w:rsidRDefault="004F0DC2" w:rsidP="004F0DC2">
      <w:pPr>
        <w:pStyle w:val="CBCorpsdetexte"/>
        <w:rPr>
          <w:lang w:val="it-IT"/>
        </w:rPr>
      </w:pPr>
      <w:r w:rsidRPr="004F0DC2">
        <w:rPr>
          <w:lang w:val="it-IT"/>
        </w:rPr>
        <w:t>Le donazioni possono essere ef</w:t>
      </w:r>
      <w:r w:rsidR="0019016B">
        <w:rPr>
          <w:lang w:val="it-IT"/>
        </w:rPr>
        <w:t>fettuate</w:t>
      </w:r>
      <w:r w:rsidR="00727657">
        <w:rPr>
          <w:lang w:val="it-IT"/>
        </w:rPr>
        <w:t xml:space="preserve"> tramite e-banking, sul conto postale 10-15000-6</w:t>
      </w:r>
      <w:r w:rsidR="0019016B">
        <w:rPr>
          <w:lang w:val="it-IT"/>
        </w:rPr>
        <w:t xml:space="preserve"> </w:t>
      </w:r>
      <w:r w:rsidR="00727657">
        <w:rPr>
          <w:lang w:val="it-IT"/>
        </w:rPr>
        <w:t xml:space="preserve">oppure </w:t>
      </w:r>
      <w:r w:rsidR="0019016B">
        <w:rPr>
          <w:lang w:val="it-IT"/>
        </w:rPr>
        <w:t xml:space="preserve">online sul sito web catena-della-solidarieta.ch, </w:t>
      </w:r>
      <w:r w:rsidR="00727657">
        <w:rPr>
          <w:lang w:val="it-IT"/>
        </w:rPr>
        <w:t>(in caso di versamento con TWINT l’azienda verserà cinque franchi supplementari per le prime mille donazioni).</w:t>
      </w:r>
    </w:p>
    <w:p w14:paraId="18ADE324" w14:textId="77777777" w:rsidR="004F0DC2" w:rsidRPr="004F0DC2" w:rsidRDefault="004F0DC2" w:rsidP="004F0DC2">
      <w:pPr>
        <w:pStyle w:val="CBCorpsdetexte"/>
        <w:rPr>
          <w:lang w:val="it-IT"/>
        </w:rPr>
      </w:pPr>
    </w:p>
    <w:p w14:paraId="602D8BE4" w14:textId="57F4284A" w:rsidR="0019070E" w:rsidRPr="0019070E" w:rsidRDefault="0019070E" w:rsidP="004F0DC2">
      <w:pPr>
        <w:pStyle w:val="CBCorpsdetexte"/>
        <w:rPr>
          <w:lang w:val="it-IT"/>
        </w:rPr>
      </w:pPr>
      <w:r w:rsidRPr="0019070E">
        <w:rPr>
          <w:lang w:val="it-IT"/>
        </w:rPr>
        <w:t>Contatto</w:t>
      </w:r>
      <w:r>
        <w:rPr>
          <w:lang w:val="it-IT"/>
        </w:rPr>
        <w:t>: E</w:t>
      </w:r>
      <w:r w:rsidRPr="0019070E">
        <w:rPr>
          <w:rFonts w:cs="Arial"/>
          <w:szCs w:val="22"/>
          <w:lang w:val="it-IT"/>
        </w:rPr>
        <w:t xml:space="preserve">ugenio Jelmini, delegato della Catena della Solidarietà per la Svizzera italiana, 079 240 19 </w:t>
      </w:r>
      <w:r w:rsidRPr="0019070E">
        <w:rPr>
          <w:rFonts w:eastAsia="MS Mincho" w:cs="Arial"/>
          <w:noProof/>
          <w:lang w:val="it-IT"/>
        </w:rPr>
        <w:t>00</w:t>
      </w:r>
    </w:p>
    <w:p w14:paraId="4E5C92F4" w14:textId="38E21F19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</w:t>
      </w:r>
      <w:r w:rsidR="00517167">
        <w:rPr>
          <w:lang w:val="it-IT"/>
        </w:rPr>
        <w:t>uni, cofinanzia i progetti di 26</w:t>
      </w:r>
      <w:r w:rsidRPr="0019070E">
        <w:rPr>
          <w:lang w:val="it-IT"/>
        </w:rPr>
        <w:t xml:space="preserve">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517167">
        <w:rPr>
          <w:lang w:val="it-IT"/>
        </w:rPr>
        <w:t>raccolto donazioni per oltre 1,8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7" w:history="1">
        <w:r w:rsidR="00750009" w:rsidRPr="0019070E">
          <w:rPr>
            <w:rStyle w:val="Link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3979" w14:textId="77777777" w:rsidR="00131811" w:rsidRDefault="00131811" w:rsidP="0077638F">
      <w:r>
        <w:separator/>
      </w:r>
    </w:p>
  </w:endnote>
  <w:endnote w:type="continuationSeparator" w:id="0">
    <w:p w14:paraId="202A294F" w14:textId="77777777" w:rsidR="00131811" w:rsidRDefault="00131811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EFB6" w14:textId="77777777" w:rsidR="0077638F" w:rsidRPr="00C27EEE" w:rsidRDefault="0077638F" w:rsidP="0077638F">
    <w:pPr>
      <w:pStyle w:val="Fuzeile"/>
      <w:framePr w:wrap="around" w:vAnchor="text" w:hAnchor="margin" w:xAlign="right" w:y="1"/>
      <w:rPr>
        <w:rStyle w:val="Seitenzahl"/>
      </w:rPr>
    </w:pP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Seitenzahl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separate"/>
    </w:r>
    <w:r w:rsidR="004F0DC2">
      <w:rPr>
        <w:rStyle w:val="Seitenzahl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end"/>
    </w:r>
  </w:p>
  <w:p w14:paraId="5063DBF4" w14:textId="77777777" w:rsidR="0077638F" w:rsidRPr="00C27EEE" w:rsidRDefault="00CD06B0" w:rsidP="0077638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7BDE385A" wp14:editId="1724C371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2C2" w14:textId="77777777" w:rsidR="0077638F" w:rsidRPr="00C27EEE" w:rsidRDefault="00CD06B0">
    <w:pPr>
      <w:pStyle w:val="Fu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2DE2E8C8" wp14:editId="750903A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4F15" w14:textId="77777777" w:rsidR="00131811" w:rsidRDefault="00131811" w:rsidP="0077638F">
      <w:r>
        <w:separator/>
      </w:r>
    </w:p>
  </w:footnote>
  <w:footnote w:type="continuationSeparator" w:id="0">
    <w:p w14:paraId="03930952" w14:textId="77777777" w:rsidR="00131811" w:rsidRDefault="00131811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00F2" w14:textId="77777777" w:rsidR="0077638F" w:rsidRPr="00C27EEE" w:rsidRDefault="0077638F">
    <w:pPr>
      <w:pStyle w:val="Kopfzeil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33CF" w14:textId="77777777" w:rsidR="0077638F" w:rsidRPr="00F23A76" w:rsidRDefault="0077638F" w:rsidP="0077638F">
    <w:pPr>
      <w:pStyle w:val="CBEn-tte"/>
    </w:pPr>
    <w:r>
      <w:t>Comunicato stampa</w:t>
    </w:r>
  </w:p>
  <w:p w14:paraId="455B3423" w14:textId="7224508F" w:rsidR="0077638F" w:rsidRPr="00F23A76" w:rsidRDefault="006126C9" w:rsidP="0077638F">
    <w:pPr>
      <w:pStyle w:val="CBEn-tte"/>
      <w:rPr>
        <w:sz w:val="22"/>
        <w:szCs w:val="22"/>
      </w:rPr>
    </w:pPr>
    <w:r>
      <w:t>Ginevra</w:t>
    </w:r>
    <w:r w:rsidR="0077638F" w:rsidRPr="00F23A76">
      <w:t xml:space="preserve">, </w:t>
    </w:r>
    <w:r>
      <w:t>Zurigo</w:t>
    </w:r>
    <w:r w:rsidR="0077638F" w:rsidRPr="00F23A76">
      <w:t>, Lugano</w:t>
    </w:r>
    <w:r>
      <w:t>, il</w:t>
    </w:r>
    <w:r w:rsidR="0077638F" w:rsidRPr="00F23A76">
      <w:t xml:space="preserve"> </w:t>
    </w:r>
    <w:r w:rsidR="00382817">
      <w:t>12</w:t>
    </w:r>
    <w:r w:rsidR="002C6B12">
      <w:t>.09.2019</w:t>
    </w:r>
  </w:p>
  <w:p w14:paraId="56EBF56F" w14:textId="77777777" w:rsidR="0077638F" w:rsidRPr="00C27EEE" w:rsidRDefault="00CD06B0">
    <w:pPr>
      <w:pStyle w:val="Kopf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86A8B82" wp14:editId="2A76E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B9"/>
    <w:rsid w:val="000641AB"/>
    <w:rsid w:val="00065A60"/>
    <w:rsid w:val="000C72FA"/>
    <w:rsid w:val="00131811"/>
    <w:rsid w:val="0019016B"/>
    <w:rsid w:val="0019070E"/>
    <w:rsid w:val="001A3D72"/>
    <w:rsid w:val="001E162D"/>
    <w:rsid w:val="002B17C2"/>
    <w:rsid w:val="002C6B12"/>
    <w:rsid w:val="00382817"/>
    <w:rsid w:val="004F0DC2"/>
    <w:rsid w:val="00517167"/>
    <w:rsid w:val="005D58B9"/>
    <w:rsid w:val="006126C9"/>
    <w:rsid w:val="00683894"/>
    <w:rsid w:val="006B52B3"/>
    <w:rsid w:val="006C6B46"/>
    <w:rsid w:val="006F1B5E"/>
    <w:rsid w:val="00727657"/>
    <w:rsid w:val="00750009"/>
    <w:rsid w:val="00764C64"/>
    <w:rsid w:val="0077638F"/>
    <w:rsid w:val="007D1388"/>
    <w:rsid w:val="00804842"/>
    <w:rsid w:val="008C5E83"/>
    <w:rsid w:val="008E3858"/>
    <w:rsid w:val="00917235"/>
    <w:rsid w:val="00942B54"/>
    <w:rsid w:val="009713C5"/>
    <w:rsid w:val="009943BC"/>
    <w:rsid w:val="009A123E"/>
    <w:rsid w:val="00B60B13"/>
    <w:rsid w:val="00C11165"/>
    <w:rsid w:val="00CD06B0"/>
    <w:rsid w:val="00CF2606"/>
    <w:rsid w:val="00D312C9"/>
    <w:rsid w:val="00D6063D"/>
    <w:rsid w:val="00DA1F68"/>
    <w:rsid w:val="00DD5CD6"/>
    <w:rsid w:val="00E308A0"/>
    <w:rsid w:val="00E413AE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6F5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D7A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126C9"/>
    <w:rPr>
      <w:i/>
      <w:iCs/>
    </w:rPr>
  </w:style>
  <w:style w:type="character" w:styleId="Kommentarzeichen">
    <w:name w:val="annotation reference"/>
    <w:rsid w:val="006126C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126C9"/>
    <w:rPr>
      <w:rFonts w:eastAsia="Cambria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6126C9"/>
    <w:rPr>
      <w:rFonts w:eastAsia="Cambria"/>
      <w:sz w:val="24"/>
      <w:szCs w:val="24"/>
      <w:lang w:eastAsia="en-US"/>
    </w:rPr>
  </w:style>
  <w:style w:type="paragraph" w:styleId="KeinLeerraum">
    <w:name w:val="No Spacing"/>
    <w:uiPriority w:val="1"/>
    <w:qFormat/>
    <w:rsid w:val="006126C9"/>
    <w:rPr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ena-della-solidarieta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cp:lastPrinted>2014-06-06T13:58:00Z</cp:lastPrinted>
  <dcterms:created xsi:type="dcterms:W3CDTF">2019-09-11T14:48:00Z</dcterms:created>
  <dcterms:modified xsi:type="dcterms:W3CDTF">2019-09-11T14:49:00Z</dcterms:modified>
</cp:coreProperties>
</file>