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1C3FE" w14:textId="77777777" w:rsidR="00FC07F0" w:rsidRPr="004B41D4" w:rsidRDefault="00FC07F0" w:rsidP="00FC07F0">
      <w:pPr>
        <w:spacing w:before="240" w:after="240"/>
        <w:rPr>
          <w:rFonts w:ascii="Arial" w:eastAsia="Arial" w:hAnsi="Arial" w:cs="Arial"/>
          <w:smallCaps/>
          <w:color w:val="D9272E"/>
          <w:sz w:val="28"/>
          <w:szCs w:val="28"/>
          <w:lang w:val="it-IT" w:bidi="de-CH"/>
        </w:rPr>
      </w:pPr>
      <w:r w:rsidRPr="004B41D4">
        <w:rPr>
          <w:rFonts w:ascii="Arial" w:eastAsia="Arial" w:hAnsi="Arial" w:cs="Arial"/>
          <w:smallCaps/>
          <w:color w:val="D9272E"/>
          <w:sz w:val="28"/>
          <w:szCs w:val="28"/>
          <w:lang w:val="it-IT" w:bidi="de-CH"/>
        </w:rPr>
        <w:t>CORONAVIRUS INTERNAZIONALE:</w:t>
      </w:r>
      <w:r w:rsidRPr="004B41D4">
        <w:rPr>
          <w:rFonts w:ascii="Arial" w:eastAsia="Arial" w:hAnsi="Arial" w:cs="Arial"/>
          <w:smallCaps/>
          <w:color w:val="D9272E"/>
          <w:sz w:val="28"/>
          <w:szCs w:val="28"/>
          <w:lang w:val="it-IT" w:bidi="de-CH"/>
        </w:rPr>
        <w:br/>
        <w:t xml:space="preserve">GIORNATA NAZIONALE DI SOLIDARIETÀ IL 22 OTTOBRE 2020 </w:t>
      </w:r>
    </w:p>
    <w:p w14:paraId="24D8D3B2" w14:textId="77777777" w:rsidR="00FC07F0" w:rsidRPr="004B41D4" w:rsidRDefault="00FC07F0" w:rsidP="00FC07F0">
      <w:pPr>
        <w:pStyle w:val="CBChapeau"/>
        <w:rPr>
          <w:lang w:val="it-IT" w:bidi="de-CH"/>
        </w:rPr>
      </w:pPr>
      <w:r w:rsidRPr="004B41D4">
        <w:rPr>
          <w:lang w:val="it-IT" w:bidi="de-CH"/>
        </w:rPr>
        <w:t xml:space="preserve">La crisi del coronavirus colpisce nel mondo intero con maggiore violenza i più deboli e aggrava ulteriormente problemi quali disuguaglianza sociale e povertà. Per queste persone, in collaborazione con la SRG SSR, il 22 ottobre 2020 la Catena della Solidarietà organizza la giornata nazionale di solidarietà «Coronavirus Internazionale». </w:t>
      </w:r>
      <w:r>
        <w:rPr>
          <w:lang w:val="it-IT" w:bidi="de-CH"/>
        </w:rPr>
        <w:t>La raccolta fondi viene sostenuta anche dalle organizzazioni umanitarie partner che da mesi combattono le conseguenze della pandemia</w:t>
      </w:r>
      <w:r w:rsidRPr="004B41D4">
        <w:rPr>
          <w:lang w:val="it-IT" w:bidi="de-CH"/>
        </w:rPr>
        <w:t xml:space="preserve">. </w:t>
      </w:r>
      <w:r>
        <w:rPr>
          <w:lang w:val="it-IT" w:bidi="de-CH"/>
        </w:rPr>
        <w:t>Con i fondi donati, vengono finanziati gli aiuti delle ONG partner nei paesi in cui le crisi già presenti si sono ulteriormente aggravate in seguito alla diffusione del Covid-19.</w:t>
      </w:r>
      <w:r w:rsidRPr="004B41D4">
        <w:rPr>
          <w:lang w:val="it-IT" w:bidi="de-CH"/>
        </w:rPr>
        <w:t xml:space="preserve"> </w:t>
      </w:r>
      <w:r>
        <w:rPr>
          <w:lang w:val="it-IT" w:bidi="de-CH"/>
        </w:rPr>
        <w:t xml:space="preserve">Per l’aiuto in Svizzera, dal mese di marzo sono stati raccolti oltre </w:t>
      </w:r>
      <w:r w:rsidRPr="004B41D4">
        <w:rPr>
          <w:lang w:val="it-IT" w:bidi="de-CH"/>
        </w:rPr>
        <w:t xml:space="preserve">42 </w:t>
      </w:r>
      <w:r>
        <w:rPr>
          <w:lang w:val="it-IT" w:bidi="de-CH"/>
        </w:rPr>
        <w:t xml:space="preserve">milioni di franchi. Con questi fondi vengono finanziati oltre 150 progetti di </w:t>
      </w:r>
      <w:r w:rsidRPr="004B41D4">
        <w:rPr>
          <w:lang w:val="it-IT" w:bidi="de-CH"/>
        </w:rPr>
        <w:t xml:space="preserve">114 </w:t>
      </w:r>
      <w:r>
        <w:rPr>
          <w:lang w:val="it-IT" w:bidi="de-CH"/>
        </w:rPr>
        <w:t>organizzazioni a sostegno delle persone in Svizzera più duramente colpite dalle conseguenze della pandemia</w:t>
      </w:r>
      <w:r w:rsidRPr="004B41D4">
        <w:rPr>
          <w:lang w:val="it-IT" w:bidi="de-CH"/>
        </w:rPr>
        <w:t xml:space="preserve">. </w:t>
      </w:r>
    </w:p>
    <w:p w14:paraId="2D3E2723" w14:textId="77777777" w:rsidR="00FC07F0" w:rsidRPr="004B41D4" w:rsidRDefault="00FC07F0" w:rsidP="00FC07F0">
      <w:pPr>
        <w:pStyle w:val="CBCorpsdetexte"/>
        <w:rPr>
          <w:lang w:val="it-IT" w:bidi="de-CH"/>
        </w:rPr>
      </w:pPr>
      <w:r w:rsidRPr="004B41D4">
        <w:rPr>
          <w:lang w:val="it-IT" w:bidi="de-CH"/>
        </w:rPr>
        <w:t>«</w:t>
      </w:r>
      <w:r>
        <w:rPr>
          <w:lang w:val="it-IT" w:bidi="de-CH"/>
        </w:rPr>
        <w:t>Possiamo superare la crisi del coronavirus soltanto se la nostra solidarietà non si ferma alle frontiere</w:t>
      </w:r>
      <w:r w:rsidRPr="004B41D4">
        <w:rPr>
          <w:lang w:val="it-IT" w:bidi="de-CH"/>
        </w:rPr>
        <w:t xml:space="preserve">», </w:t>
      </w:r>
      <w:r>
        <w:rPr>
          <w:lang w:val="it-IT" w:bidi="de-CH"/>
        </w:rPr>
        <w:t>puntualizza</w:t>
      </w:r>
      <w:r w:rsidRPr="004B41D4">
        <w:rPr>
          <w:lang w:val="it-IT" w:bidi="de-CH"/>
        </w:rPr>
        <w:t xml:space="preserve"> Roland </w:t>
      </w:r>
      <w:proofErr w:type="spellStart"/>
      <w:r w:rsidRPr="004B41D4">
        <w:rPr>
          <w:lang w:val="it-IT" w:bidi="de-CH"/>
        </w:rPr>
        <w:t>Thomann</w:t>
      </w:r>
      <w:proofErr w:type="spellEnd"/>
      <w:r w:rsidRPr="004B41D4">
        <w:rPr>
          <w:lang w:val="it-IT" w:bidi="de-CH"/>
        </w:rPr>
        <w:t xml:space="preserve">, </w:t>
      </w:r>
      <w:r>
        <w:rPr>
          <w:lang w:val="it-IT" w:bidi="de-CH"/>
        </w:rPr>
        <w:t>direttore della Catena della Solidarietà.</w:t>
      </w:r>
      <w:r w:rsidRPr="004B41D4">
        <w:rPr>
          <w:lang w:val="it-IT" w:bidi="de-CH"/>
        </w:rPr>
        <w:t xml:space="preserve"> «</w:t>
      </w:r>
      <w:r>
        <w:rPr>
          <w:lang w:val="it-IT" w:bidi="de-CH"/>
        </w:rPr>
        <w:t>Molte persone sono in difficoltà e senza aiuti internazionali supplementari immediati c’è il rischio che i paesi più fragili debbano far fronte a un’involuzione</w:t>
      </w:r>
      <w:r w:rsidRPr="004B41D4">
        <w:rPr>
          <w:lang w:val="it-IT" w:bidi="de-CH"/>
        </w:rPr>
        <w:t>»</w:t>
      </w:r>
      <w:r>
        <w:rPr>
          <w:lang w:val="it-IT" w:bidi="de-CH"/>
        </w:rPr>
        <w:t>.</w:t>
      </w:r>
      <w:r w:rsidRPr="004B41D4">
        <w:rPr>
          <w:lang w:val="it-IT" w:bidi="de-CH"/>
        </w:rPr>
        <w:t xml:space="preserve"> </w:t>
      </w:r>
      <w:r>
        <w:rPr>
          <w:lang w:val="it-IT" w:bidi="de-CH"/>
        </w:rPr>
        <w:t>Nei paesi in sviluppo le conseguenze della pandemia sono spesso più gravi del coronavirus stesso: povertà, carestia e malattie si acutizzano, i progressi ottenuti nel campo della salute e dell’educazione sono a rischio</w:t>
      </w:r>
      <w:r w:rsidRPr="004B41D4">
        <w:rPr>
          <w:lang w:val="it-IT" w:bidi="de-CH"/>
        </w:rPr>
        <w:t xml:space="preserve">. </w:t>
      </w:r>
      <w:r>
        <w:rPr>
          <w:color w:val="000000"/>
          <w:lang w:val="it-IT" w:bidi="de-CH"/>
        </w:rPr>
        <w:t>Per le famiglie che vivono in condizioni precarie, la limitazione delle uscite equivale alla perdita della loro base esistenziale. Le persone che lavorano a giornata, oltre all’aiuto umanitario non possono contare su alcuna rete di sicurezza.</w:t>
      </w:r>
      <w:r w:rsidRPr="004B41D4">
        <w:rPr>
          <w:lang w:val="it-IT" w:bidi="de-CH"/>
        </w:rPr>
        <w:t xml:space="preserve"> </w:t>
      </w:r>
      <w:r>
        <w:rPr>
          <w:lang w:val="it-IT" w:bidi="de-CH"/>
        </w:rPr>
        <w:t xml:space="preserve">Secondo la Banca mondiale, </w:t>
      </w:r>
      <w:r w:rsidRPr="004B41D4">
        <w:rPr>
          <w:lang w:val="it-IT" w:bidi="de-CH"/>
        </w:rPr>
        <w:t xml:space="preserve">100 </w:t>
      </w:r>
      <w:r>
        <w:rPr>
          <w:lang w:val="it-IT" w:bidi="de-CH"/>
        </w:rPr>
        <w:t>milioni di persone rischiano di cadere in una situazione di estrema povertà. I rifugiati vivono in condizioni di affollamento incredibili e non possono proteggersi da un contagio.</w:t>
      </w:r>
      <w:r w:rsidRPr="004B41D4">
        <w:rPr>
          <w:lang w:val="it-IT" w:bidi="de-CH"/>
        </w:rPr>
        <w:t xml:space="preserve"> </w:t>
      </w:r>
      <w:r>
        <w:rPr>
          <w:lang w:val="it-IT" w:bidi="de-CH"/>
        </w:rPr>
        <w:t xml:space="preserve">In caso di necessità, l’accesso alle cure mediche d’urgenza non è garantito per le </w:t>
      </w:r>
      <w:r w:rsidRPr="00A5715E">
        <w:rPr>
          <w:lang w:val="it-IT" w:bidi="de-CH"/>
        </w:rPr>
        <w:t>donne incinte</w:t>
      </w:r>
      <w:r>
        <w:rPr>
          <w:lang w:val="it-IT" w:bidi="de-CH"/>
        </w:rPr>
        <w:t xml:space="preserve">. Stando all’ONU, senza una copertura vaccinale </w:t>
      </w:r>
      <w:r w:rsidRPr="004B41D4">
        <w:rPr>
          <w:lang w:val="it-IT" w:bidi="de-CH"/>
        </w:rPr>
        <w:t xml:space="preserve">80 </w:t>
      </w:r>
      <w:r>
        <w:rPr>
          <w:lang w:val="it-IT" w:bidi="de-CH"/>
        </w:rPr>
        <w:t>milioni di bambini sono esposti al rischio di contrarre malattie evitabili.</w:t>
      </w:r>
      <w:r w:rsidRPr="004B41D4">
        <w:rPr>
          <w:lang w:val="it-IT" w:bidi="de-CH"/>
        </w:rPr>
        <w:t xml:space="preserve"> </w:t>
      </w:r>
    </w:p>
    <w:p w14:paraId="44702A87" w14:textId="77777777" w:rsidR="00FC07F0" w:rsidRPr="004B41D4" w:rsidRDefault="00FC07F0" w:rsidP="00FC07F0">
      <w:pPr>
        <w:pStyle w:val="CBSous-titre"/>
        <w:rPr>
          <w:lang w:val="it-IT" w:bidi="de-CH"/>
        </w:rPr>
      </w:pPr>
      <w:r>
        <w:rPr>
          <w:lang w:val="it-IT" w:bidi="de-CH"/>
        </w:rPr>
        <w:t>Ampliare gli aiuti umanitari esistenti</w:t>
      </w:r>
    </w:p>
    <w:p w14:paraId="1E1C5B74" w14:textId="77777777" w:rsidR="00FC07F0" w:rsidRPr="004B41D4" w:rsidRDefault="00FC07F0" w:rsidP="00FC07F0">
      <w:pPr>
        <w:pStyle w:val="CBSous-titre"/>
        <w:rPr>
          <w:sz w:val="20"/>
          <w:szCs w:val="20"/>
          <w:lang w:val="it-IT" w:bidi="de-CH"/>
        </w:rPr>
      </w:pPr>
      <w:r w:rsidRPr="0045644F">
        <w:rPr>
          <w:sz w:val="20"/>
          <w:szCs w:val="20"/>
          <w:lang w:val="it-IT" w:bidi="de-CH"/>
        </w:rPr>
        <w:t>La Catena della Solidarietà ha messo a disposizione già all’inizio di luglio due milioni di franchi dal suo fondo d’urgenza per sostenere gli aiuti delle sue organizzazioni umanitarie partner nei paesi estremamente poveri o in quelli nei quali la crisi del coronavirus ha conseguenze drammatiche sulla vita delle persone nei campi profughi, nelle baraccopoli e nei territori di guerra. Nove organizzazioni umanitarie partner hanno prestato aiuto in sette paesi fragili sotto</w:t>
      </w:r>
      <w:r>
        <w:rPr>
          <w:sz w:val="20"/>
          <w:szCs w:val="20"/>
          <w:lang w:val="it-IT" w:bidi="de-CH"/>
        </w:rPr>
        <w:t xml:space="preserve"> forma di campagne di informazione e prevenzione, preparazione dei rifugiati alla pandemia nei campi profughi (Banglades</w:t>
      </w:r>
      <w:r w:rsidRPr="004B41D4">
        <w:rPr>
          <w:sz w:val="20"/>
          <w:szCs w:val="20"/>
          <w:lang w:val="it-IT" w:bidi="de-CH"/>
        </w:rPr>
        <w:t>h, Tan</w:t>
      </w:r>
      <w:r>
        <w:rPr>
          <w:sz w:val="20"/>
          <w:szCs w:val="20"/>
          <w:lang w:val="it-IT" w:bidi="de-CH"/>
        </w:rPr>
        <w:t>z</w:t>
      </w:r>
      <w:r w:rsidRPr="004B41D4">
        <w:rPr>
          <w:sz w:val="20"/>
          <w:szCs w:val="20"/>
          <w:lang w:val="it-IT" w:bidi="de-CH"/>
        </w:rPr>
        <w:t xml:space="preserve">ania), </w:t>
      </w:r>
      <w:r>
        <w:rPr>
          <w:sz w:val="20"/>
          <w:szCs w:val="20"/>
          <w:lang w:val="it-IT" w:bidi="de-CH"/>
        </w:rPr>
        <w:t>posa di stazioni di lavaggio delle mani (Y</w:t>
      </w:r>
      <w:r w:rsidRPr="004B41D4">
        <w:rPr>
          <w:sz w:val="20"/>
          <w:szCs w:val="20"/>
          <w:lang w:val="it-IT" w:bidi="de-CH"/>
        </w:rPr>
        <w:t xml:space="preserve">emen, Burkina Faso, Haiti, Myanmar) </w:t>
      </w:r>
      <w:r>
        <w:rPr>
          <w:sz w:val="20"/>
          <w:szCs w:val="20"/>
          <w:lang w:val="it-IT" w:bidi="de-CH"/>
        </w:rPr>
        <w:t>oppure acquisto di materiale di protezione per il personale medico (Y</w:t>
      </w:r>
      <w:r w:rsidRPr="004B41D4">
        <w:rPr>
          <w:sz w:val="20"/>
          <w:szCs w:val="20"/>
          <w:lang w:val="it-IT" w:bidi="de-CH"/>
        </w:rPr>
        <w:t>emen, Haiti, Myanmar, Mo</w:t>
      </w:r>
      <w:r>
        <w:rPr>
          <w:sz w:val="20"/>
          <w:szCs w:val="20"/>
          <w:lang w:val="it-IT" w:bidi="de-CH"/>
        </w:rPr>
        <w:t>zambico, Banglades</w:t>
      </w:r>
      <w:r w:rsidRPr="004B41D4">
        <w:rPr>
          <w:sz w:val="20"/>
          <w:szCs w:val="20"/>
          <w:lang w:val="it-IT" w:bidi="de-CH"/>
        </w:rPr>
        <w:t>h, Tan</w:t>
      </w:r>
      <w:r>
        <w:rPr>
          <w:sz w:val="20"/>
          <w:szCs w:val="20"/>
          <w:lang w:val="it-IT" w:bidi="de-CH"/>
        </w:rPr>
        <w:t>z</w:t>
      </w:r>
      <w:r w:rsidRPr="004B41D4">
        <w:rPr>
          <w:sz w:val="20"/>
          <w:szCs w:val="20"/>
          <w:lang w:val="it-IT" w:bidi="de-CH"/>
        </w:rPr>
        <w:t xml:space="preserve">ania). </w:t>
      </w:r>
      <w:r>
        <w:rPr>
          <w:sz w:val="20"/>
          <w:szCs w:val="20"/>
          <w:lang w:val="it-IT" w:bidi="de-CH"/>
        </w:rPr>
        <w:t>Ma i fondi non bastano.</w:t>
      </w:r>
      <w:r w:rsidRPr="004B41D4">
        <w:rPr>
          <w:lang w:val="it-IT" w:bidi="de-CH"/>
        </w:rPr>
        <w:t xml:space="preserve"> </w:t>
      </w:r>
    </w:p>
    <w:p w14:paraId="40ED45E3" w14:textId="77777777" w:rsidR="00FC07F0" w:rsidRPr="004B41D4" w:rsidRDefault="00FC07F0" w:rsidP="00FC07F0">
      <w:pPr>
        <w:pStyle w:val="CBSous-titre"/>
        <w:rPr>
          <w:sz w:val="20"/>
          <w:szCs w:val="20"/>
          <w:lang w:val="it-IT" w:bidi="de-CH"/>
        </w:rPr>
      </w:pPr>
      <w:r>
        <w:rPr>
          <w:sz w:val="20"/>
          <w:szCs w:val="20"/>
          <w:lang w:val="it-IT" w:bidi="de-CH"/>
        </w:rPr>
        <w:t xml:space="preserve">Grazie alle donazioni a favore della raccolta fondi </w:t>
      </w:r>
      <w:r w:rsidRPr="004B41D4">
        <w:rPr>
          <w:sz w:val="20"/>
          <w:szCs w:val="20"/>
          <w:lang w:val="it-IT" w:bidi="de-CH"/>
        </w:rPr>
        <w:t>«Coronavirus Interna</w:t>
      </w:r>
      <w:r>
        <w:rPr>
          <w:sz w:val="20"/>
          <w:szCs w:val="20"/>
          <w:lang w:val="it-IT" w:bidi="de-CH"/>
        </w:rPr>
        <w:t>zionale</w:t>
      </w:r>
      <w:r w:rsidRPr="004B41D4">
        <w:rPr>
          <w:sz w:val="20"/>
          <w:szCs w:val="20"/>
          <w:lang w:val="it-IT" w:bidi="de-CH"/>
        </w:rPr>
        <w:t>»</w:t>
      </w:r>
      <w:r>
        <w:rPr>
          <w:sz w:val="20"/>
          <w:szCs w:val="20"/>
          <w:lang w:val="it-IT" w:bidi="de-CH"/>
        </w:rPr>
        <w:t>,</w:t>
      </w:r>
      <w:r w:rsidRPr="004B41D4">
        <w:rPr>
          <w:sz w:val="20"/>
          <w:szCs w:val="20"/>
          <w:lang w:val="it-IT" w:bidi="de-CH"/>
        </w:rPr>
        <w:t xml:space="preserve"> </w:t>
      </w:r>
      <w:r>
        <w:rPr>
          <w:sz w:val="20"/>
          <w:szCs w:val="20"/>
          <w:lang w:val="it-IT" w:bidi="de-CH"/>
        </w:rPr>
        <w:t>le nostre organizzazioni umanitarie partner possono ad esempio fornire aiuti intermedi in denaro contante, alleviando così le conseguenze economiche negative per i gruppi di popolazione più poveri ed emarginati. Possono inoltre prestare aiuto nel settore dell’educazione, della formazione e della protezione per i bambini e le persone a rischio oppure garantire il mantenimento dei servizi sanitari – cure e prevenzione – legati al Covid-19 e ad altri problemi di salute</w:t>
      </w:r>
      <w:r w:rsidRPr="004B41D4">
        <w:rPr>
          <w:sz w:val="20"/>
          <w:szCs w:val="20"/>
          <w:lang w:val="it-IT" w:bidi="de-CH"/>
        </w:rPr>
        <w:t xml:space="preserve">. </w:t>
      </w:r>
    </w:p>
    <w:p w14:paraId="0D4FB61C" w14:textId="77777777" w:rsidR="00B21569" w:rsidRDefault="00B21569" w:rsidP="00FC07F0">
      <w:pPr>
        <w:pStyle w:val="CBSous-titre"/>
        <w:spacing w:before="240"/>
        <w:rPr>
          <w:lang w:val="it-IT" w:bidi="de-CH"/>
        </w:rPr>
      </w:pPr>
    </w:p>
    <w:p w14:paraId="699ED9A6" w14:textId="3E7E45FC" w:rsidR="00FC07F0" w:rsidRPr="004B41D4" w:rsidRDefault="00FC07F0" w:rsidP="00FC07F0">
      <w:pPr>
        <w:pStyle w:val="CBSous-titre"/>
        <w:spacing w:before="240"/>
        <w:rPr>
          <w:sz w:val="20"/>
          <w:szCs w:val="20"/>
          <w:lang w:val="it-IT" w:bidi="de-CH"/>
        </w:rPr>
      </w:pPr>
      <w:r>
        <w:rPr>
          <w:lang w:val="it-IT" w:bidi="de-CH"/>
        </w:rPr>
        <w:lastRenderedPageBreak/>
        <w:t>Oltre</w:t>
      </w:r>
      <w:r w:rsidRPr="004B41D4">
        <w:rPr>
          <w:lang w:val="it-IT" w:bidi="de-CH"/>
        </w:rPr>
        <w:t xml:space="preserve"> 42 </w:t>
      </w:r>
      <w:r>
        <w:rPr>
          <w:lang w:val="it-IT" w:bidi="de-CH"/>
        </w:rPr>
        <w:t xml:space="preserve">milioni di franchi donati per gli aiuti in Svizzera </w:t>
      </w:r>
      <w:r w:rsidRPr="004B41D4">
        <w:rPr>
          <w:lang w:val="it-IT" w:bidi="de-CH"/>
        </w:rPr>
        <w:t xml:space="preserve"> </w:t>
      </w:r>
    </w:p>
    <w:p w14:paraId="0E109A63" w14:textId="7FE6E477" w:rsidR="00FC07F0" w:rsidRPr="004B41D4" w:rsidRDefault="00FC07F0" w:rsidP="00FC07F0">
      <w:pPr>
        <w:pStyle w:val="CBCorpsdetexte"/>
        <w:rPr>
          <w:lang w:val="it-IT" w:bidi="de-CH"/>
        </w:rPr>
      </w:pPr>
      <w:r>
        <w:rPr>
          <w:lang w:val="it-IT" w:bidi="de-CH"/>
        </w:rPr>
        <w:t xml:space="preserve">Anche la Svizzera vive tempi difficili a causa della pandemia. Tuttavia la popolazione si è dimostrata solidale nei confronti delle persone che soffrono in modo particolare per le conseguenze sociali ed economiche della pandemia del coronavirus. Finora sono stati donati oltre </w:t>
      </w:r>
      <w:r w:rsidRPr="004B41D4">
        <w:rPr>
          <w:lang w:val="it-IT" w:bidi="de-CH"/>
        </w:rPr>
        <w:t xml:space="preserve">42 </w:t>
      </w:r>
      <w:r>
        <w:rPr>
          <w:lang w:val="it-IT" w:bidi="de-CH"/>
        </w:rPr>
        <w:t>milioni di franchi</w:t>
      </w:r>
      <w:r w:rsidRPr="004B41D4">
        <w:rPr>
          <w:lang w:val="it-IT" w:bidi="de-CH"/>
        </w:rPr>
        <w:t xml:space="preserve">. </w:t>
      </w:r>
      <w:r>
        <w:rPr>
          <w:lang w:val="it-IT" w:bidi="de-CH"/>
        </w:rPr>
        <w:t>Ad oggi, oltre 3</w:t>
      </w:r>
      <w:r w:rsidR="00574DF2">
        <w:rPr>
          <w:lang w:val="it-IT" w:bidi="de-CH"/>
        </w:rPr>
        <w:t>5</w:t>
      </w:r>
      <w:r>
        <w:rPr>
          <w:lang w:val="it-IT" w:bidi="de-CH"/>
        </w:rPr>
        <w:t xml:space="preserve"> milioni di franchi sono confluiti in oltre 150 progetti nei settori degli aiuti immediati, d’urgenza, alimentari e finanziari. Altre richieste sono in fase di valutazione.</w:t>
      </w:r>
      <w:r w:rsidRPr="004B41D4">
        <w:rPr>
          <w:lang w:val="it-IT" w:bidi="de-CH"/>
        </w:rPr>
        <w:br/>
      </w:r>
      <w:r>
        <w:rPr>
          <w:lang w:val="it-IT" w:bidi="de-CH"/>
        </w:rPr>
        <w:t xml:space="preserve">Le persone più colpite dalla crisi e dalle sue conseguenze in Svizzera vivono in condizioni difficili e precarie a causa dei guadagni incerti o venuti totalmente a mancare. Si tratta prevalentemente di </w:t>
      </w:r>
      <w:proofErr w:type="spellStart"/>
      <w:r>
        <w:rPr>
          <w:lang w:val="it-IT" w:bidi="de-CH"/>
        </w:rPr>
        <w:t>working</w:t>
      </w:r>
      <w:proofErr w:type="spellEnd"/>
      <w:r>
        <w:rPr>
          <w:lang w:val="it-IT" w:bidi="de-CH"/>
        </w:rPr>
        <w:t xml:space="preserve"> </w:t>
      </w:r>
      <w:proofErr w:type="spellStart"/>
      <w:r>
        <w:rPr>
          <w:lang w:val="it-IT" w:bidi="de-CH"/>
        </w:rPr>
        <w:t>p</w:t>
      </w:r>
      <w:r w:rsidRPr="004B41D4">
        <w:rPr>
          <w:lang w:val="it-IT" w:bidi="de-CH"/>
        </w:rPr>
        <w:t>oor</w:t>
      </w:r>
      <w:proofErr w:type="spellEnd"/>
      <w:r>
        <w:rPr>
          <w:lang w:val="it-IT" w:bidi="de-CH"/>
        </w:rPr>
        <w:t xml:space="preserve"> (persone appartenenti alla classe lavoratrice povera)</w:t>
      </w:r>
      <w:r w:rsidRPr="004B41D4">
        <w:rPr>
          <w:lang w:val="it-IT" w:bidi="de-CH"/>
        </w:rPr>
        <w:t xml:space="preserve">, </w:t>
      </w:r>
      <w:r>
        <w:rPr>
          <w:lang w:val="it-IT" w:bidi="de-CH"/>
        </w:rPr>
        <w:t>migranti, «sans-papiers», senzatetto o lavoratrici del sesso. Tra le persone che ci chiedono aiuto, ci sono anche molti giovani e studenti che si trovano in difficoltà perché non possono più fare affidamento su lavori part-time o lavori non assicurati</w:t>
      </w:r>
      <w:r w:rsidRPr="004B41D4">
        <w:rPr>
          <w:lang w:val="it-IT" w:bidi="de-CH"/>
        </w:rPr>
        <w:t>.</w:t>
      </w:r>
    </w:p>
    <w:p w14:paraId="2DFF7CB7" w14:textId="77777777" w:rsidR="00FC07F0" w:rsidRPr="004B41D4" w:rsidRDefault="00FC07F0" w:rsidP="00FC07F0">
      <w:pPr>
        <w:pStyle w:val="CBSous-titre"/>
        <w:spacing w:before="240"/>
        <w:rPr>
          <w:sz w:val="20"/>
          <w:szCs w:val="20"/>
          <w:lang w:val="it-IT" w:bidi="de-CH"/>
        </w:rPr>
      </w:pPr>
      <w:r>
        <w:rPr>
          <w:lang w:val="it-IT" w:bidi="de-CH"/>
        </w:rPr>
        <w:t>Sostegno ad ampio raggio</w:t>
      </w:r>
    </w:p>
    <w:p w14:paraId="3D604D86" w14:textId="77777777" w:rsidR="00FC07F0" w:rsidRPr="004B41D4" w:rsidRDefault="00FC07F0" w:rsidP="00FC07F0">
      <w:pPr>
        <w:pStyle w:val="CBCorpsdetexte"/>
        <w:rPr>
          <w:lang w:val="it-IT" w:bidi="de-CH"/>
        </w:rPr>
      </w:pPr>
      <w:r>
        <w:rPr>
          <w:lang w:val="it-IT" w:bidi="de-CH"/>
        </w:rPr>
        <w:t xml:space="preserve">I progetti finora sostenuti messi in atto da </w:t>
      </w:r>
      <w:r w:rsidRPr="004B41D4">
        <w:rPr>
          <w:lang w:val="it-IT" w:bidi="de-CH"/>
        </w:rPr>
        <w:t xml:space="preserve">114 </w:t>
      </w:r>
      <w:r>
        <w:rPr>
          <w:lang w:val="it-IT" w:bidi="de-CH"/>
        </w:rPr>
        <w:t xml:space="preserve">organizzazioni svizzere </w:t>
      </w:r>
      <w:r w:rsidRPr="004B41D4">
        <w:rPr>
          <w:lang w:val="it-IT" w:bidi="de-CH"/>
        </w:rPr>
        <w:t xml:space="preserve">– </w:t>
      </w:r>
      <w:r>
        <w:rPr>
          <w:lang w:val="it-IT" w:bidi="de-CH"/>
        </w:rPr>
        <w:t xml:space="preserve">tra cui anche le nostre due ONG partner incaricate ed esperte in materia </w:t>
      </w:r>
      <w:r w:rsidRPr="004B41D4">
        <w:rPr>
          <w:lang w:val="it-IT" w:bidi="de-CH"/>
        </w:rPr>
        <w:t xml:space="preserve">Caritas </w:t>
      </w:r>
      <w:r>
        <w:rPr>
          <w:lang w:val="it-IT" w:bidi="de-CH"/>
        </w:rPr>
        <w:t xml:space="preserve">Svizzera e Croce Rossa Svizzera </w:t>
      </w:r>
      <w:r w:rsidRPr="004B41D4">
        <w:rPr>
          <w:lang w:val="it-IT" w:bidi="de-CH"/>
        </w:rPr>
        <w:t xml:space="preserve">– </w:t>
      </w:r>
      <w:r>
        <w:rPr>
          <w:lang w:val="it-IT" w:bidi="de-CH"/>
        </w:rPr>
        <w:t>offrono un sostegno ad ampio raggio</w:t>
      </w:r>
      <w:r w:rsidRPr="004B41D4">
        <w:rPr>
          <w:lang w:val="it-IT" w:bidi="de-CH"/>
        </w:rPr>
        <w:t xml:space="preserve">. </w:t>
      </w:r>
      <w:r>
        <w:rPr>
          <w:lang w:val="it-IT" w:bidi="de-CH"/>
        </w:rPr>
        <w:t>Vengono così aiutate con pacchi alimentari o aiuti finanziari persone che si trovano in una situazione precaria a causa della perdita della loro fonte di reddito. Gli aiuti forniti prevedono però anche prestazioni quali trasporti, cure, aiuto domiciliare per persone anziane o con disabilità.</w:t>
      </w:r>
      <w:r w:rsidRPr="004B41D4">
        <w:rPr>
          <w:lang w:val="it-IT" w:bidi="de-CH"/>
        </w:rPr>
        <w:t xml:space="preserve"> </w:t>
      </w:r>
      <w:r>
        <w:rPr>
          <w:lang w:val="it-IT" w:bidi="de-CH"/>
        </w:rPr>
        <w:t>Il sostegno della Catena della Solidarietà si concentra sulle persone che dipendono da prestazioni non statali; i progetti devono integrare le indennità pubbliche e delle assicurazioni e aiutare le persone che si trovano in situazioni d’emergenza in seguito alla crisi di coronavirus</w:t>
      </w:r>
      <w:r w:rsidRPr="004B41D4">
        <w:rPr>
          <w:lang w:val="it-IT" w:bidi="de-CH"/>
        </w:rPr>
        <w:t xml:space="preserve">. </w:t>
      </w:r>
    </w:p>
    <w:p w14:paraId="328AEDBD" w14:textId="77777777" w:rsidR="00FC07F0" w:rsidRPr="004B41D4" w:rsidRDefault="00FC07F0" w:rsidP="00FC07F0">
      <w:pPr>
        <w:shd w:val="clear" w:color="auto" w:fill="FFFFFF"/>
        <w:ind w:left="-300"/>
        <w:rPr>
          <w:rFonts w:ascii="Times New Roman" w:eastAsia="Times New Roman" w:hAnsi="Times New Roman"/>
          <w:lang w:val="it-IT" w:eastAsia="de-DE"/>
        </w:rPr>
      </w:pPr>
    </w:p>
    <w:p w14:paraId="16CF4042" w14:textId="77777777" w:rsidR="00FC07F0" w:rsidRPr="004B41D4" w:rsidRDefault="00FC07F0" w:rsidP="00FC07F0">
      <w:pPr>
        <w:pStyle w:val="CBCorpsdetexte"/>
        <w:rPr>
          <w:lang w:val="it-IT" w:bidi="de-CH"/>
        </w:rPr>
      </w:pPr>
      <w:r>
        <w:rPr>
          <w:lang w:val="it-IT" w:bidi="de-CH"/>
        </w:rPr>
        <w:t xml:space="preserve">Si può donare </w:t>
      </w:r>
      <w:r w:rsidRPr="004B41D4">
        <w:rPr>
          <w:lang w:val="it-IT" w:bidi="de-CH"/>
        </w:rPr>
        <w:t xml:space="preserve">online </w:t>
      </w:r>
      <w:r>
        <w:rPr>
          <w:lang w:val="it-IT" w:bidi="de-CH"/>
        </w:rPr>
        <w:t>su</w:t>
      </w:r>
      <w:r w:rsidRPr="004B41D4">
        <w:rPr>
          <w:lang w:val="it-IT" w:bidi="de-CH"/>
        </w:rPr>
        <w:t xml:space="preserve"> </w:t>
      </w:r>
      <w:hyperlink r:id="rId7" w:history="1">
        <w:r w:rsidRPr="004B41D4">
          <w:rPr>
            <w:lang w:val="it-IT" w:bidi="de-CH"/>
          </w:rPr>
          <w:t>www.</w:t>
        </w:r>
        <w:r>
          <w:rPr>
            <w:lang w:val="it-IT" w:bidi="de-CH"/>
          </w:rPr>
          <w:t>catena-della-solidarieta.</w:t>
        </w:r>
        <w:r w:rsidRPr="004B41D4">
          <w:rPr>
            <w:lang w:val="it-IT" w:bidi="de-CH"/>
          </w:rPr>
          <w:t>ch</w:t>
        </w:r>
      </w:hyperlink>
      <w:r>
        <w:rPr>
          <w:lang w:val="it-IT" w:bidi="de-CH"/>
        </w:rPr>
        <w:t xml:space="preserve"> oppure</w:t>
      </w:r>
      <w:r w:rsidRPr="004B41D4">
        <w:rPr>
          <w:lang w:val="it-IT" w:bidi="de-CH"/>
        </w:rPr>
        <w:t xml:space="preserve"> </w:t>
      </w:r>
      <w:r>
        <w:rPr>
          <w:lang w:val="it-IT" w:bidi="de-CH"/>
        </w:rPr>
        <w:t xml:space="preserve">tramite bonifico bancario sul conto postale </w:t>
      </w:r>
      <w:r w:rsidRPr="004B41D4">
        <w:rPr>
          <w:lang w:val="it-IT" w:bidi="de-CH"/>
        </w:rPr>
        <w:t xml:space="preserve">10-15000-6 </w:t>
      </w:r>
      <w:r>
        <w:rPr>
          <w:lang w:val="it-IT" w:bidi="de-CH"/>
        </w:rPr>
        <w:t>con la menzione</w:t>
      </w:r>
      <w:r w:rsidRPr="004B41D4">
        <w:rPr>
          <w:lang w:val="it-IT" w:bidi="de-CH"/>
        </w:rPr>
        <w:t xml:space="preserve"> «Coronavirus Interna</w:t>
      </w:r>
      <w:r>
        <w:rPr>
          <w:lang w:val="it-IT" w:bidi="de-CH"/>
        </w:rPr>
        <w:t>zionale</w:t>
      </w:r>
      <w:r w:rsidRPr="004B41D4">
        <w:rPr>
          <w:lang w:val="it-IT" w:bidi="de-CH"/>
        </w:rPr>
        <w:t xml:space="preserve">». </w:t>
      </w:r>
      <w:r>
        <w:rPr>
          <w:lang w:val="it-IT" w:bidi="de-CH"/>
        </w:rPr>
        <w:t>Durante la giornata nazionale di solidarietà, verranno inoltre raccolte promesse di donazione al numero telefonico gratuito 0800 87 07 07</w:t>
      </w:r>
      <w:r w:rsidRPr="004B41D4">
        <w:rPr>
          <w:lang w:val="it-IT" w:bidi="de-CH"/>
        </w:rPr>
        <w:t xml:space="preserve">. </w:t>
      </w:r>
    </w:p>
    <w:p w14:paraId="0C78DAD0" w14:textId="77777777" w:rsidR="00614EC8" w:rsidRDefault="00614EC8" w:rsidP="006126C9">
      <w:pPr>
        <w:pStyle w:val="CBCorpsdetexte"/>
        <w:rPr>
          <w:lang w:val="it-IT"/>
        </w:rPr>
      </w:pPr>
    </w:p>
    <w:p w14:paraId="136F1F0E" w14:textId="77777777" w:rsidR="00614EC8" w:rsidRDefault="00614EC8" w:rsidP="00614EC8">
      <w:pPr>
        <w:pStyle w:val="CBCorpsdetexte"/>
        <w:rPr>
          <w:lang w:val="it-IT"/>
        </w:rPr>
      </w:pPr>
      <w:r w:rsidRPr="00614EC8">
        <w:rPr>
          <w:lang w:val="it-IT"/>
        </w:rPr>
        <w:t xml:space="preserve">Contatto: </w:t>
      </w:r>
    </w:p>
    <w:p w14:paraId="2907061F" w14:textId="77777777" w:rsidR="00614EC8" w:rsidRPr="00614EC8" w:rsidRDefault="00614EC8" w:rsidP="00614EC8">
      <w:pPr>
        <w:pStyle w:val="CBCorpsdetexte"/>
        <w:rPr>
          <w:lang w:val="it-IT"/>
        </w:rPr>
      </w:pPr>
      <w:r w:rsidRPr="00614EC8">
        <w:rPr>
          <w:lang w:val="it-IT"/>
        </w:rPr>
        <w:t>E</w:t>
      </w:r>
      <w:r w:rsidRPr="00614EC8">
        <w:rPr>
          <w:rFonts w:cs="Arial"/>
          <w:lang w:val="it-IT"/>
        </w:rPr>
        <w:t xml:space="preserve">ugenio </w:t>
      </w:r>
      <w:proofErr w:type="spellStart"/>
      <w:r w:rsidRPr="00614EC8">
        <w:rPr>
          <w:rFonts w:cs="Arial"/>
          <w:lang w:val="it-IT"/>
        </w:rPr>
        <w:t>Jelmini</w:t>
      </w:r>
      <w:proofErr w:type="spellEnd"/>
      <w:r w:rsidRPr="00614EC8">
        <w:rPr>
          <w:rFonts w:cs="Arial"/>
          <w:lang w:val="it-IT"/>
        </w:rPr>
        <w:t>, delegato della Catena della Solidarietà pe</w:t>
      </w:r>
      <w:r>
        <w:rPr>
          <w:rFonts w:cs="Arial"/>
          <w:lang w:val="it-IT"/>
        </w:rPr>
        <w:t xml:space="preserve">r la Svizzera italiana, 079 240 </w:t>
      </w:r>
      <w:r w:rsidRPr="00614EC8">
        <w:rPr>
          <w:rFonts w:cs="Arial"/>
          <w:lang w:val="it-IT"/>
        </w:rPr>
        <w:t>19</w:t>
      </w:r>
      <w:r w:rsidRPr="00614EC8">
        <w:rPr>
          <w:rFonts w:cs="Arial"/>
          <w:noProof/>
          <w:lang w:val="it-IT"/>
        </w:rPr>
        <w:t>00</w:t>
      </w:r>
    </w:p>
    <w:p w14:paraId="0D82A948" w14:textId="77777777" w:rsidR="00614EC8" w:rsidRPr="0019070E" w:rsidRDefault="00614EC8" w:rsidP="006126C9">
      <w:pPr>
        <w:pStyle w:val="CBCorpsdetexte"/>
        <w:rPr>
          <w:lang w:val="it-IT"/>
        </w:rPr>
      </w:pPr>
    </w:p>
    <w:p w14:paraId="68A4F6B6" w14:textId="77777777" w:rsidR="007444FF" w:rsidRPr="007444FF" w:rsidRDefault="007444FF" w:rsidP="007444FF">
      <w:pPr>
        <w:pStyle w:val="CBCitation"/>
        <w:rPr>
          <w:lang w:val="it-IT"/>
        </w:rPr>
      </w:pPr>
      <w:r w:rsidRPr="007444FF">
        <w:rPr>
          <w:lang w:val="it-IT"/>
        </w:rPr>
        <w:t>La Catena della Solidarietà si fa portavoce della solidarietà della popolazione svizzera a favore delle vittime di catastrofi naturali e conflitti all’estero. Essa sostiene inoltre le persone in difficoltà e colpite dalle intemperie in Svizzera. Fondazione indipendente creata dalla SRG SSR, con le donazioni della popolazione, di aziende nonché Cantoni e Comuni, la Catena della Solidarietà cofinanzia i progetti di 26 ONG svizzere operative all’estero. La Fondazione garantisce il buon uso di queste donazioni grazie ad analisi approfondite e valutazioni in loco eseguite da esperti nel rispetto delle norme internazionali in materia di aiuto d’urgenza, riabilitazione e ricostruzione. In Svizzera, la Catena della Solidarietà sostiene progetti a favore delle persone in difficoltà. In caso di maltempo nel nostro paese, la Fondazione sostiene finanziariamente anche privati, comuni o PMI che hanno subito danni ingenti. Dal 1946, la Catena della Solidarietà ha raccolto donazioni per oltre 1,</w:t>
      </w:r>
      <w:r w:rsidR="001264EF">
        <w:rPr>
          <w:lang w:val="it-IT"/>
        </w:rPr>
        <w:t>8</w:t>
      </w:r>
      <w:r w:rsidRPr="007444FF">
        <w:rPr>
          <w:lang w:val="it-IT"/>
        </w:rPr>
        <w:t xml:space="preserve"> miliardi di franchi. </w:t>
      </w:r>
      <w:r w:rsidRPr="007444FF">
        <w:rPr>
          <w:lang w:val="it-IT"/>
        </w:rPr>
        <w:br/>
        <w:t>Maggiori informazioni su www.catena-della-solidarieta.ch oppure media.catena-della-solidarieta.ch</w:t>
      </w:r>
    </w:p>
    <w:sectPr w:rsidR="007444FF" w:rsidRPr="007444FF" w:rsidSect="0077638F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A79E7" w14:textId="77777777" w:rsidR="00B369C1" w:rsidRDefault="00B369C1" w:rsidP="0077638F">
      <w:r>
        <w:separator/>
      </w:r>
    </w:p>
  </w:endnote>
  <w:endnote w:type="continuationSeparator" w:id="0">
    <w:p w14:paraId="1E9E4FBE" w14:textId="77777777" w:rsidR="00B369C1" w:rsidRDefault="00B369C1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F9BDE" w14:textId="77777777" w:rsidR="0077638F" w:rsidRPr="00C27EEE" w:rsidRDefault="0077638F" w:rsidP="0077638F">
    <w:pPr>
      <w:pStyle w:val="Pieddepage"/>
      <w:framePr w:wrap="around" w:vAnchor="text" w:hAnchor="margin" w:xAlign="right" w:y="1"/>
      <w:rPr>
        <w:rStyle w:val="Numrodepage"/>
      </w:rPr>
    </w:pP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Numrodepage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Numrodepage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separate"/>
    </w:r>
    <w:r w:rsidR="0019070E">
      <w:rPr>
        <w:rStyle w:val="Numrodepage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end"/>
    </w:r>
  </w:p>
  <w:p w14:paraId="2E5B7176" w14:textId="77777777" w:rsidR="0077638F" w:rsidRPr="00C27EEE" w:rsidRDefault="00CD06B0" w:rsidP="0077638F">
    <w:pPr>
      <w:pStyle w:val="Pieddepag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6704" behindDoc="1" locked="0" layoutInCell="1" allowOverlap="1" wp14:anchorId="2D6837C8" wp14:editId="1230B153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311A3" w14:textId="77777777" w:rsidR="0077638F" w:rsidRPr="00C27EEE" w:rsidRDefault="007444FF">
    <w:pPr>
      <w:pStyle w:val="Pieddepag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8752" behindDoc="1" locked="0" layoutInCell="1" allowOverlap="1" wp14:anchorId="4D43AAEA" wp14:editId="3800B996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9096E" w14:textId="77777777" w:rsidR="00B369C1" w:rsidRDefault="00B369C1" w:rsidP="0077638F">
      <w:r>
        <w:separator/>
      </w:r>
    </w:p>
  </w:footnote>
  <w:footnote w:type="continuationSeparator" w:id="0">
    <w:p w14:paraId="4A00C8EE" w14:textId="77777777" w:rsidR="00B369C1" w:rsidRDefault="00B369C1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13D2F" w14:textId="77777777" w:rsidR="0077638F" w:rsidRPr="00C27EEE" w:rsidRDefault="0077638F">
    <w:pPr>
      <w:pStyle w:val="En-tt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9B93A" w14:textId="77777777" w:rsidR="0077638F" w:rsidRPr="00F23A76" w:rsidRDefault="0077638F" w:rsidP="0077638F">
    <w:pPr>
      <w:pStyle w:val="CBEn-tte"/>
    </w:pPr>
    <w:r>
      <w:t>Comunicato stampa</w:t>
    </w:r>
  </w:p>
  <w:p w14:paraId="7453A1C9" w14:textId="055AA048" w:rsidR="0077638F" w:rsidRPr="00F23A76" w:rsidRDefault="006126C9" w:rsidP="0077638F">
    <w:pPr>
      <w:pStyle w:val="CBEn-tte"/>
      <w:rPr>
        <w:sz w:val="22"/>
        <w:szCs w:val="22"/>
      </w:rPr>
    </w:pPr>
    <w:r>
      <w:t>Ginevra</w:t>
    </w:r>
    <w:r w:rsidR="0077638F" w:rsidRPr="00F23A76">
      <w:t xml:space="preserve">, </w:t>
    </w:r>
    <w:r>
      <w:t>Zurigo</w:t>
    </w:r>
    <w:r w:rsidR="0077638F" w:rsidRPr="00F23A76">
      <w:t>, Lugano</w:t>
    </w:r>
    <w:r>
      <w:t>, il</w:t>
    </w:r>
    <w:r w:rsidR="00FC07F0">
      <w:t xml:space="preserve"> 12.10.2020</w:t>
    </w:r>
    <w:r w:rsidR="0077638F" w:rsidRPr="00F23A76">
      <w:t xml:space="preserve"> </w:t>
    </w:r>
  </w:p>
  <w:p w14:paraId="4772934E" w14:textId="77777777" w:rsidR="0077638F" w:rsidRPr="00C27EEE" w:rsidRDefault="00CD06B0">
    <w:pPr>
      <w:pStyle w:val="En-tte"/>
      <w:rPr>
        <w:rFonts w:ascii="Arial" w:hAnsi="Arial" w:cs="Arial"/>
        <w:sz w:val="20"/>
        <w:szCs w:val="20"/>
        <w:lang w:val="it-IT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10F836F" wp14:editId="7B3221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2"/>
  </w:num>
  <w:num w:numId="9">
    <w:abstractNumId w:val="2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7F0"/>
    <w:rsid w:val="000B37CE"/>
    <w:rsid w:val="001264EF"/>
    <w:rsid w:val="0019070E"/>
    <w:rsid w:val="00242D89"/>
    <w:rsid w:val="0024606C"/>
    <w:rsid w:val="00261631"/>
    <w:rsid w:val="0038752A"/>
    <w:rsid w:val="004005C5"/>
    <w:rsid w:val="00574DF2"/>
    <w:rsid w:val="006126C9"/>
    <w:rsid w:val="00614EC8"/>
    <w:rsid w:val="00683894"/>
    <w:rsid w:val="007444FF"/>
    <w:rsid w:val="00750009"/>
    <w:rsid w:val="0077638F"/>
    <w:rsid w:val="007D1388"/>
    <w:rsid w:val="00942B54"/>
    <w:rsid w:val="009713C5"/>
    <w:rsid w:val="009943BC"/>
    <w:rsid w:val="00B21569"/>
    <w:rsid w:val="00B369C1"/>
    <w:rsid w:val="00CD06B0"/>
    <w:rsid w:val="00F67D1D"/>
    <w:rsid w:val="00F963FB"/>
    <w:rsid w:val="00FC0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A1C9AB"/>
  <w15:docId w15:val="{E50A643C-7056-0349-8899-9F02A89DD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D7A"/>
    <w:rPr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Normal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674CC"/>
  </w:style>
  <w:style w:type="paragraph" w:styleId="Pieddepage">
    <w:name w:val="footer"/>
    <w:basedOn w:val="Normal"/>
    <w:link w:val="Pieddepag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74CC"/>
  </w:style>
  <w:style w:type="character" w:styleId="Numrodepage">
    <w:name w:val="page number"/>
    <w:basedOn w:val="Policepardfau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Grilledutableau">
    <w:name w:val="Table Grid"/>
    <w:basedOn w:val="TableauNormal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Lienhypertexte">
    <w:name w:val="Hyperlink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Accentuation">
    <w:name w:val="Emphasis"/>
    <w:basedOn w:val="Policepardfaut"/>
    <w:uiPriority w:val="20"/>
    <w:qFormat/>
    <w:rsid w:val="006126C9"/>
    <w:rPr>
      <w:i/>
      <w:iCs/>
    </w:rPr>
  </w:style>
  <w:style w:type="character" w:styleId="Marquedecommentaire">
    <w:name w:val="annotation reference"/>
    <w:rsid w:val="006126C9"/>
    <w:rPr>
      <w:sz w:val="18"/>
      <w:szCs w:val="18"/>
    </w:rPr>
  </w:style>
  <w:style w:type="paragraph" w:styleId="Commentaire">
    <w:name w:val="annotation text"/>
    <w:basedOn w:val="Normal"/>
    <w:link w:val="CommentaireCar"/>
    <w:rsid w:val="006126C9"/>
    <w:rPr>
      <w:rFonts w:eastAsia="Cambria"/>
      <w:lang w:val="fr-FR" w:eastAsia="en-US"/>
    </w:rPr>
  </w:style>
  <w:style w:type="character" w:customStyle="1" w:styleId="CommentaireCar">
    <w:name w:val="Commentaire Car"/>
    <w:basedOn w:val="Policepardfaut"/>
    <w:link w:val="Commentaire"/>
    <w:rsid w:val="006126C9"/>
    <w:rPr>
      <w:rFonts w:eastAsia="Cambria"/>
      <w:sz w:val="24"/>
      <w:szCs w:val="24"/>
      <w:lang w:eastAsia="en-US"/>
    </w:rPr>
  </w:style>
  <w:style w:type="paragraph" w:styleId="Sansinterligne">
    <w:name w:val="No Spacing"/>
    <w:uiPriority w:val="1"/>
    <w:qFormat/>
    <w:rsid w:val="006126C9"/>
    <w:rPr>
      <w:sz w:val="24"/>
      <w:szCs w:val="24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lueckskette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riska/Documents/Microsoft-Benutzerdaten/MODELES%20Corporate%202019/4_Italien/IT_CP_2019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IT_CP_2019.dotx</Template>
  <TotalTime>0</TotalTime>
  <Pages>2</Pages>
  <Words>1099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2014-06-06T13:58:00Z</cp:lastPrinted>
  <dcterms:created xsi:type="dcterms:W3CDTF">2020-10-12T05:59:00Z</dcterms:created>
  <dcterms:modified xsi:type="dcterms:W3CDTF">2020-10-12T05:59:00Z</dcterms:modified>
</cp:coreProperties>
</file>